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__________</w:t>
      </w:r>
      <w:r w:rsidR="00181030">
        <w:rPr>
          <w:rFonts w:ascii="Times New Roman" w:hAnsi="Times New Roman" w:cs="Times New Roman"/>
          <w:sz w:val="26"/>
          <w:szCs w:val="26"/>
        </w:rPr>
        <w:t xml:space="preserve">(паспорт </w:t>
      </w:r>
      <w:proofErr w:type="gramEnd"/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C91478" w:rsidRDefault="005C30C6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AB4D83"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C91478">
        <w:rPr>
          <w:rFonts w:ascii="Times New Roman" w:hAnsi="Times New Roman" w:cs="Times New Roman"/>
          <w:sz w:val="26"/>
          <w:szCs w:val="26"/>
        </w:rPr>
        <w:t xml:space="preserve"> </w:t>
      </w:r>
      <w:r w:rsidR="006C5479" w:rsidRPr="00C91478">
        <w:rPr>
          <w:rFonts w:ascii="Times New Roman" w:hAnsi="Times New Roman" w:cs="Times New Roman"/>
          <w:b/>
          <w:sz w:val="28"/>
          <w:szCs w:val="28"/>
        </w:rPr>
        <w:t>эксперт</w:t>
      </w:r>
      <w:r w:rsidR="001D3B0E">
        <w:rPr>
          <w:rFonts w:ascii="Times New Roman" w:hAnsi="Times New Roman" w:cs="Times New Roman"/>
          <w:b/>
          <w:sz w:val="28"/>
          <w:szCs w:val="28"/>
        </w:rPr>
        <w:t>ного сопровождения</w:t>
      </w:r>
    </w:p>
    <w:p w:rsidR="00C91478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4E3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47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объекту: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CB3B8F" w:rsidP="00AC04E3">
      <w:pPr>
        <w:spacing w:after="0" w:afterAutospacing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5"/>
    <w:rsid w:val="00001731"/>
    <w:rsid w:val="00027F06"/>
    <w:rsid w:val="00045833"/>
    <w:rsid w:val="00061ED1"/>
    <w:rsid w:val="000748AE"/>
    <w:rsid w:val="00077DB1"/>
    <w:rsid w:val="00082B74"/>
    <w:rsid w:val="000F0FD8"/>
    <w:rsid w:val="000F40FB"/>
    <w:rsid w:val="00115FB4"/>
    <w:rsid w:val="00181030"/>
    <w:rsid w:val="00184DD2"/>
    <w:rsid w:val="001D3B0E"/>
    <w:rsid w:val="001E3512"/>
    <w:rsid w:val="00240105"/>
    <w:rsid w:val="00247047"/>
    <w:rsid w:val="002970D2"/>
    <w:rsid w:val="002A41DE"/>
    <w:rsid w:val="002F5812"/>
    <w:rsid w:val="003173EE"/>
    <w:rsid w:val="00332388"/>
    <w:rsid w:val="00355A1D"/>
    <w:rsid w:val="00370AE6"/>
    <w:rsid w:val="003C6031"/>
    <w:rsid w:val="00421453"/>
    <w:rsid w:val="0047468B"/>
    <w:rsid w:val="004F04FE"/>
    <w:rsid w:val="00510711"/>
    <w:rsid w:val="00517BE0"/>
    <w:rsid w:val="005C30C6"/>
    <w:rsid w:val="005F365B"/>
    <w:rsid w:val="00601C0C"/>
    <w:rsid w:val="006553D2"/>
    <w:rsid w:val="006A3951"/>
    <w:rsid w:val="006C04A0"/>
    <w:rsid w:val="006C5479"/>
    <w:rsid w:val="006E1E54"/>
    <w:rsid w:val="0072070A"/>
    <w:rsid w:val="00724576"/>
    <w:rsid w:val="00763D08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7D6A"/>
    <w:rsid w:val="009852C0"/>
    <w:rsid w:val="009D6C98"/>
    <w:rsid w:val="00A04B2E"/>
    <w:rsid w:val="00A42A90"/>
    <w:rsid w:val="00A66EC0"/>
    <w:rsid w:val="00AB4D83"/>
    <w:rsid w:val="00AC04E3"/>
    <w:rsid w:val="00AD3CED"/>
    <w:rsid w:val="00AE7C1B"/>
    <w:rsid w:val="00AF08ED"/>
    <w:rsid w:val="00B3120A"/>
    <w:rsid w:val="00B84909"/>
    <w:rsid w:val="00BA7C95"/>
    <w:rsid w:val="00BB72FD"/>
    <w:rsid w:val="00BD6DE1"/>
    <w:rsid w:val="00BF4BFA"/>
    <w:rsid w:val="00C8489D"/>
    <w:rsid w:val="00C91478"/>
    <w:rsid w:val="00CB3B8F"/>
    <w:rsid w:val="00CC38CF"/>
    <w:rsid w:val="00CE2580"/>
    <w:rsid w:val="00CF27F2"/>
    <w:rsid w:val="00D428E7"/>
    <w:rsid w:val="00D95117"/>
    <w:rsid w:val="00DA3DCB"/>
    <w:rsid w:val="00E34E0F"/>
    <w:rsid w:val="00E460B1"/>
    <w:rsid w:val="00EE248F"/>
    <w:rsid w:val="00EE3BFF"/>
    <w:rsid w:val="00F41E48"/>
    <w:rsid w:val="00FA00A9"/>
    <w:rsid w:val="00FB509C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>ГАУ РО Государственная экспертиза проектов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taranovskaia_sa</cp:lastModifiedBy>
  <cp:revision>6</cp:revision>
  <cp:lastPrinted>2010-05-26T07:21:00Z</cp:lastPrinted>
  <dcterms:created xsi:type="dcterms:W3CDTF">2018-06-28T08:40:00Z</dcterms:created>
  <dcterms:modified xsi:type="dcterms:W3CDTF">2021-01-25T13:40:00Z</dcterms:modified>
</cp:coreProperties>
</file>